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65" w:rsidRDefault="001C559D">
      <w:pPr>
        <w:pStyle w:val="Standard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E15D65" w:rsidRDefault="001C559D">
      <w:pPr>
        <w:pStyle w:val="Standard"/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E15D65" w:rsidRPr="005C4816" w:rsidRDefault="001C559D">
      <w:pPr>
        <w:pStyle w:val="Standard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для обучающихся 1 «А»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класса</w:t>
      </w:r>
    </w:p>
    <w:p w:rsidR="00E15D65" w:rsidRDefault="00E15D65">
      <w:pPr>
        <w:pStyle w:val="Standard"/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15D65" w:rsidRPr="005C4816" w:rsidRDefault="001C559D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Классный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>руководитель: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Загребайлова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Анна Вячеславовна -  </w:t>
      </w:r>
      <w:proofErr w:type="spellStart"/>
      <w:r>
        <w:rPr>
          <w:rFonts w:ascii="Times New Roman" w:hAnsi="Times New Roman"/>
          <w:b/>
          <w:sz w:val="32"/>
          <w:szCs w:val="32"/>
        </w:rPr>
        <w:t>zagrebailova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@</w:t>
      </w:r>
      <w:proofErr w:type="spellStart"/>
      <w:r>
        <w:rPr>
          <w:rFonts w:ascii="Times New Roman" w:hAnsi="Times New Roman"/>
          <w:b/>
          <w:sz w:val="32"/>
          <w:szCs w:val="32"/>
        </w:rPr>
        <w:t>stavddt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.</w:t>
      </w:r>
      <w:proofErr w:type="spellStart"/>
      <w:r>
        <w:rPr>
          <w:rFonts w:ascii="Times New Roman" w:hAnsi="Times New Roman"/>
          <w:b/>
          <w:sz w:val="32"/>
          <w:szCs w:val="32"/>
        </w:rPr>
        <w:t>ru</w:t>
      </w:r>
      <w:proofErr w:type="spellEnd"/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1C559D">
      <w:pPr>
        <w:pStyle w:val="Standard"/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Понедельник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</w:rPr>
        <w:t>.05</w:t>
      </w:r>
    </w:p>
    <w:tbl>
      <w:tblPr>
        <w:tblW w:w="14955" w:type="dxa"/>
        <w:tblInd w:w="-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1950"/>
        <w:gridCol w:w="2280"/>
        <w:gridCol w:w="2010"/>
        <w:gridCol w:w="2160"/>
        <w:gridCol w:w="1995"/>
        <w:gridCol w:w="2086"/>
      </w:tblGrid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 Математика 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Случаи вычитания 15-, 16-, 17-, 18-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работа с электронным ресурсом РЭШ, пояснения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Работа с электронным приложением к учебнику.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упражнений, электронный ресурс РЭШ (Урок  63)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2. Музыка</w:t>
            </w:r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paragraph"/>
              <w:spacing w:before="0" w:after="0"/>
              <w:textAlignment w:val="baseline"/>
            </w:pPr>
            <w:r>
              <w:t>Музыкальные инструменты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b/>
                <w:bCs/>
              </w:rPr>
              <w:t>Медные духовые</w:t>
            </w:r>
            <w:r>
              <w:rPr>
                <w:rStyle w:val="eop"/>
              </w:rPr>
              <w:t> </w:t>
            </w:r>
          </w:p>
          <w:p w:rsidR="00E15D65" w:rsidRDefault="001C559D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b/>
                <w:bCs/>
              </w:rPr>
              <w:t>Шишкина школа урок №15</w:t>
            </w:r>
            <w:r>
              <w:rPr>
                <w:rStyle w:val="eop"/>
              </w:rPr>
              <w:t> </w:t>
            </w:r>
          </w:p>
          <w:p w:rsidR="00E15D65" w:rsidRDefault="00E15D65">
            <w:pPr>
              <w:pStyle w:val="paragraph"/>
              <w:spacing w:before="0" w:after="0"/>
              <w:textAlignment w:val="baseline"/>
            </w:pPr>
            <w:hyperlink r:id="rId7" w:history="1">
              <w:r w:rsidR="001C559D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https://www.youtube.com/watch?v=gcuNxLH_EsA</w:t>
              </w:r>
            </w:hyperlink>
            <w:r w:rsidR="001C559D">
              <w:rPr>
                <w:rStyle w:val="eop"/>
              </w:rPr>
              <w:t> 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19-25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Литературное чтение.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Я. Аким «Моя родня», С. Маршак «Хороший день»,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Плянковский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«Сердитый дог Буль»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с электронным приложением к учебнику. Пояснения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59. Выполнение письменной работы.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4. Физкультура</w:t>
            </w:r>
          </w:p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Андреевна,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Лёгкая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атлетика.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«Метание теннисного мяча в цель»</w:t>
            </w:r>
          </w:p>
          <w:p w:rsidR="00E15D65" w:rsidRPr="005C4816" w:rsidRDefault="00E15D65">
            <w:pPr>
              <w:pStyle w:val="a7"/>
              <w:spacing w:after="0" w:line="240" w:lineRule="auto"/>
              <w:ind w:left="-11" w:firstLine="11"/>
              <w:rPr>
                <w:lang w:val="ru-RU"/>
              </w:rPr>
            </w:pPr>
            <w:hyperlink r:id="rId8" w:history="1">
              <w:r w:rsidR="001C559D">
                <w:rPr>
                  <w:rStyle w:val="af3"/>
                  <w:sz w:val="24"/>
                  <w:szCs w:val="24"/>
                  <w:lang w:val="ru-RU"/>
                </w:rPr>
                <w:t>https://www.youtube.com/watch?v=geaWSZPLMw4&amp;</w:t>
              </w:r>
              <w:r w:rsidR="001C559D">
                <w:rPr>
                  <w:rStyle w:val="af3"/>
                  <w:sz w:val="24"/>
                  <w:szCs w:val="24"/>
                  <w:lang w:val="ru-RU"/>
                </w:rPr>
                <w:t>list=PLJ_Tw3IiQeMNxprbVe1Gv4vTwEJk0pXnc&amp;index=5&amp;t=0s</w:t>
              </w:r>
            </w:hyperlink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физкультминутки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желанию) Самоконтроль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</w:tbl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1C559D">
      <w:pPr>
        <w:pStyle w:val="Standard"/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Вторник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.05</w:t>
      </w:r>
    </w:p>
    <w:tbl>
      <w:tblPr>
        <w:tblW w:w="14955" w:type="dxa"/>
        <w:tblInd w:w="-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1950"/>
        <w:gridCol w:w="2280"/>
        <w:gridCol w:w="2010"/>
        <w:gridCol w:w="2160"/>
        <w:gridCol w:w="1995"/>
        <w:gridCol w:w="2086"/>
      </w:tblGrid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 Математика 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работа с электронным ресурсом РЭШ, пояснения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Работа с электронным приложением к учебнику.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упражнений, электронный ресурс РЭШ (Урок  63)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2. ИЗО</w:t>
            </w:r>
          </w:p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Белогрудова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2@</w:t>
            </w:r>
            <w:r>
              <w:rPr>
                <w:rFonts w:ascii="Times New Roman" w:hAnsi="Times New Roman"/>
                <w:sz w:val="24"/>
                <w:szCs w:val="24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(справочные текстовые и видеоматериалы, презентации, аудио конференция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20-25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 Русский язык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звуки и буквы. Слова с удвоенными согласными.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с электронным приложением к учебнику. Пояснения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заданий, электронный ресурс РЭШ, Урок 59.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письменной работы.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Окружающий мир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Зачем строят корабли? Зачем строят самолёты?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РЭШ. Работа с электронным приложением к учебнику, 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30, 31.  Выполнение заданий в рабочей тетради.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</w:tbl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1C559D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Среда 20.05</w:t>
      </w: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955" w:type="dxa"/>
        <w:tblInd w:w="-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1853"/>
        <w:gridCol w:w="2377"/>
        <w:gridCol w:w="2010"/>
        <w:gridCol w:w="2160"/>
        <w:gridCol w:w="1995"/>
        <w:gridCol w:w="2086"/>
      </w:tblGrid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 Русский язык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Буквы Й  И.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и звук  [и]. Перенос слов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Твёрдые  и мягкие согласные звуки.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с электронным приложением к учебнику. Пояснения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60. Выполнение письменной работы.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2. Физкультура</w:t>
            </w:r>
          </w:p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Андреевна,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Лёгкая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атлетика.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«Метание теннисного мяча в цель»</w:t>
            </w:r>
          </w:p>
          <w:p w:rsidR="00E15D65" w:rsidRPr="005C4816" w:rsidRDefault="00E15D65">
            <w:pPr>
              <w:pStyle w:val="a7"/>
              <w:spacing w:after="0" w:line="240" w:lineRule="auto"/>
              <w:ind w:left="-11" w:firstLine="11"/>
              <w:rPr>
                <w:lang w:val="ru-RU"/>
              </w:rPr>
            </w:pPr>
            <w:hyperlink r:id="rId9" w:history="1">
              <w:r w:rsidR="001C559D">
                <w:rPr>
                  <w:rStyle w:val="af3"/>
                  <w:sz w:val="24"/>
                  <w:szCs w:val="24"/>
                  <w:lang w:val="ru-RU"/>
                </w:rPr>
                <w:t>https://www.youtube.com/watch?v=geaWSZPLMw4&amp;</w:t>
              </w:r>
              <w:r w:rsidR="001C559D">
                <w:rPr>
                  <w:rStyle w:val="af3"/>
                  <w:sz w:val="24"/>
                  <w:szCs w:val="24"/>
                  <w:lang w:val="ru-RU"/>
                </w:rPr>
                <w:t>list=PLJ_Tw3IiQeMNxprbVe1Gv4vTwEJk0pXnc&amp;index=5&amp;t=0s</w:t>
              </w:r>
            </w:hyperlink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физкультминутки (по желанию) Самоконтроль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«Табличное сложение и вычитание».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учебником, работа с электронным ресурсом РЭШ, пояснения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64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Литературное чтение</w:t>
            </w:r>
          </w:p>
        </w:tc>
        <w:tc>
          <w:tcPr>
            <w:tcW w:w="1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дружбу». Д. Тихомирова «Мальчик и лягушка», «Находка»</w:t>
            </w:r>
          </w:p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 обобщение по теме «Я и мои друзья»  </w:t>
            </w:r>
          </w:p>
        </w:tc>
        <w:tc>
          <w:tcPr>
            <w:tcW w:w="23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РЭШ, работа с учебником, работа с текстом стихотворений.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60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мая 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Литературное чтение на родном языке</w:t>
            </w:r>
          </w:p>
        </w:tc>
        <w:tc>
          <w:tcPr>
            <w:tcW w:w="1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Бианки «Хвосты».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«Слон».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РЭШ, пояснения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1C559D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Четверг 21.05</w:t>
      </w: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955" w:type="dxa"/>
        <w:tblInd w:w="-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1950"/>
        <w:gridCol w:w="2280"/>
        <w:gridCol w:w="2010"/>
        <w:gridCol w:w="2160"/>
        <w:gridCol w:w="1995"/>
        <w:gridCol w:w="2086"/>
      </w:tblGrid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1. Русский язык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Парные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непарные по твёрдости-мягкости звуки. Обозначение мягкости согласных звуков мягким знаком. Перенос слов с мягким знаком.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с электронным приложением к учебнику. Пояснения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70. Выполнение письменной работы.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Математика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знаний по темам, изученным в первом классе. Контрольная работа за год.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учебником, работа с электронным ресурсом РЭШ, пояснения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контрольной работы.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Литературное чтение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 о животных. С. Михалков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«Кто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любит собак». В. Осеева «Собака просто лаяла». 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«Купите собаку»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РЭШ, работа с учебником, работа с текстом стихотворений.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61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Технология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Прямая сточка и перевивы. Для чего они нужны?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РЭШ, пояснения и рекомендации учителя.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16. Выполнение творческой работы.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</w:tbl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1C559D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Пятница 22.05</w:t>
      </w: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955" w:type="dxa"/>
        <w:tblInd w:w="-5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1950"/>
        <w:gridCol w:w="2280"/>
        <w:gridCol w:w="2010"/>
        <w:gridCol w:w="2160"/>
        <w:gridCol w:w="1995"/>
        <w:gridCol w:w="2086"/>
      </w:tblGrid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 Русский язык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Глухие и звонкие согласные звуки. Парные глухие и звонкие согласные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звуки. Обозначение парных звонких и глухих согласных звуков на конце слова.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РЭШ,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с электронным приложением к учебнику. Пояснения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заданий,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ресурс РЭШ, Урок 71. Выполнение письменной работы.</w:t>
            </w:r>
          </w:p>
          <w:p w:rsidR="00E15D65" w:rsidRDefault="00E15D6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E15D65" w:rsidRDefault="00E15D65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Литературное чтение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Платковский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Г. Сапгир «Кошка».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Берестов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«Лягушата.  В. Лунин «Никого не обижай»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электронными ресурсами РЭШ, работа с учебником, работа с текстом стихотворений.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62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Окружающий мир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в автомобиле, поезде, на корабле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самолёте нужно соблюдать правила безопасности?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 РЭШ. Работа с электронным приложением к учебнику, работа с учебником.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заданий, электронный ресурс РЭШ, Урок 32, 33.  Выполнение заданий в рабочей тетради.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15D65" w:rsidTr="00E15D65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4. Физкультура</w:t>
            </w:r>
          </w:p>
          <w:p w:rsidR="00E15D65" w:rsidRPr="005C4816" w:rsidRDefault="001C559D">
            <w:pPr>
              <w:pStyle w:val="Standard"/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Колесникова Наталья Андреевна,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717962@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om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Лёгкая атлетика.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«Техника выполнения прыжка в длину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разбега»</w:t>
            </w:r>
          </w:p>
          <w:p w:rsidR="00E15D65" w:rsidRPr="005C4816" w:rsidRDefault="00E15D65">
            <w:pPr>
              <w:pStyle w:val="a7"/>
              <w:spacing w:after="0" w:line="240" w:lineRule="auto"/>
              <w:ind w:left="-11" w:firstLine="11"/>
              <w:rPr>
                <w:lang w:val="ru-RU"/>
              </w:rPr>
            </w:pPr>
            <w:hyperlink r:id="rId10" w:history="1">
              <w:r w:rsidR="001C559D">
                <w:rPr>
                  <w:rStyle w:val="af3"/>
                  <w:sz w:val="24"/>
                  <w:szCs w:val="24"/>
                  <w:lang w:val="ru-RU"/>
                </w:rPr>
                <w:t>https://www.youtube.com/watch?v=qT435OWqXy4</w:t>
              </w:r>
            </w:hyperlink>
          </w:p>
          <w:p w:rsidR="00E15D65" w:rsidRDefault="001C559D">
            <w:pPr>
              <w:pStyle w:val="a7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 мая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физкультминутки (по желанию) Самоконтроль.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Default="001C559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мая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5" w:rsidRPr="005C4816" w:rsidRDefault="001C559D">
            <w:pPr>
              <w:pStyle w:val="Standard"/>
              <w:spacing w:after="0" w:line="240" w:lineRule="auto"/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 связь, электронная почта,</w:t>
            </w:r>
          </w:p>
          <w:p w:rsidR="00E15D65" w:rsidRDefault="001C559D">
            <w:pPr>
              <w:pStyle w:val="Standar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Whatsapp</w:t>
            </w:r>
            <w:proofErr w:type="spellEnd"/>
          </w:p>
        </w:tc>
      </w:tr>
    </w:tbl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5D65" w:rsidRDefault="00E15D65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sectPr w:rsidR="00E15D65" w:rsidSect="00E15D65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9D" w:rsidRDefault="001C559D" w:rsidP="00E15D65">
      <w:r>
        <w:separator/>
      </w:r>
    </w:p>
  </w:endnote>
  <w:endnote w:type="continuationSeparator" w:id="0">
    <w:p w:rsidR="001C559D" w:rsidRDefault="001C559D" w:rsidP="00E1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9D" w:rsidRDefault="001C559D" w:rsidP="00E15D65">
      <w:r w:rsidRPr="00E15D65">
        <w:rPr>
          <w:color w:val="000000"/>
        </w:rPr>
        <w:separator/>
      </w:r>
    </w:p>
  </w:footnote>
  <w:footnote w:type="continuationSeparator" w:id="0">
    <w:p w:rsidR="001C559D" w:rsidRDefault="001C559D" w:rsidP="00E1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133"/>
    <w:multiLevelType w:val="multilevel"/>
    <w:tmpl w:val="4A8C40BA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1D894C43"/>
    <w:multiLevelType w:val="multilevel"/>
    <w:tmpl w:val="E6B2FE9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F234103"/>
    <w:multiLevelType w:val="multilevel"/>
    <w:tmpl w:val="C6D43B3C"/>
    <w:styleLink w:val="WWNum5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FCF52C4"/>
    <w:multiLevelType w:val="multilevel"/>
    <w:tmpl w:val="ECB443FE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507657C"/>
    <w:multiLevelType w:val="multilevel"/>
    <w:tmpl w:val="3294A68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4FE25E9C"/>
    <w:multiLevelType w:val="multilevel"/>
    <w:tmpl w:val="86CE2F92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745A7DA7"/>
    <w:multiLevelType w:val="multilevel"/>
    <w:tmpl w:val="903CF5AA"/>
    <w:styleLink w:val="WWNum2"/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F8D264E"/>
    <w:multiLevelType w:val="multilevel"/>
    <w:tmpl w:val="86CCD41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7FD02A42"/>
    <w:multiLevelType w:val="multilevel"/>
    <w:tmpl w:val="CB72715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65"/>
    <w:rsid w:val="001C559D"/>
    <w:rsid w:val="005C4816"/>
    <w:rsid w:val="00E1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D65"/>
    <w:pPr>
      <w:suppressAutoHyphens/>
    </w:pPr>
  </w:style>
  <w:style w:type="paragraph" w:styleId="1">
    <w:name w:val="heading 1"/>
    <w:basedOn w:val="Standard"/>
    <w:next w:val="Textbody"/>
    <w:rsid w:val="00E15D65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Standard"/>
    <w:next w:val="Textbody"/>
    <w:rsid w:val="00E15D65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Standard"/>
    <w:next w:val="Textbody"/>
    <w:rsid w:val="00E15D65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Standard"/>
    <w:next w:val="Textbody"/>
    <w:rsid w:val="00E15D65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Standard"/>
    <w:next w:val="Textbody"/>
    <w:rsid w:val="00E15D65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Standard"/>
    <w:next w:val="Textbody"/>
    <w:rsid w:val="00E15D65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Standard"/>
    <w:next w:val="Textbody"/>
    <w:rsid w:val="00E15D65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Standard"/>
    <w:next w:val="Textbody"/>
    <w:rsid w:val="00E15D65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Standard"/>
    <w:next w:val="Textbody"/>
    <w:rsid w:val="00E15D65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5D65"/>
    <w:pPr>
      <w:widowControl/>
      <w:suppressAutoHyphens/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customStyle="1" w:styleId="Heading">
    <w:name w:val="Heading"/>
    <w:basedOn w:val="Standard"/>
    <w:next w:val="Textbody"/>
    <w:rsid w:val="00E15D6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15D65"/>
    <w:pPr>
      <w:spacing w:after="120"/>
    </w:pPr>
  </w:style>
  <w:style w:type="paragraph" w:styleId="a3">
    <w:name w:val="List"/>
    <w:basedOn w:val="Textbody"/>
    <w:rsid w:val="00E15D65"/>
    <w:rPr>
      <w:rFonts w:cs="Lucida Sans"/>
    </w:rPr>
  </w:style>
  <w:style w:type="paragraph" w:styleId="a4">
    <w:name w:val="caption"/>
    <w:basedOn w:val="Standard"/>
    <w:rsid w:val="00E15D65"/>
    <w:rPr>
      <w:b/>
      <w:bCs/>
      <w:sz w:val="18"/>
      <w:szCs w:val="18"/>
    </w:rPr>
  </w:style>
  <w:style w:type="paragraph" w:customStyle="1" w:styleId="Index">
    <w:name w:val="Index"/>
    <w:basedOn w:val="Standard"/>
    <w:rsid w:val="00E15D65"/>
    <w:pPr>
      <w:suppressLineNumbers/>
    </w:pPr>
    <w:rPr>
      <w:rFonts w:cs="Lucida Sans"/>
    </w:rPr>
  </w:style>
  <w:style w:type="paragraph" w:customStyle="1" w:styleId="10">
    <w:name w:val="Название1"/>
    <w:basedOn w:val="Standard"/>
    <w:rsid w:val="00E15D65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5">
    <w:name w:val="Subtitle"/>
    <w:basedOn w:val="Standard"/>
    <w:next w:val="Textbody"/>
    <w:rsid w:val="00E15D65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paragraph" w:styleId="a6">
    <w:name w:val="No Spacing"/>
    <w:basedOn w:val="Standard"/>
    <w:rsid w:val="00E15D65"/>
    <w:pPr>
      <w:spacing w:after="0" w:line="240" w:lineRule="auto"/>
      <w:ind w:firstLine="0"/>
    </w:pPr>
  </w:style>
  <w:style w:type="paragraph" w:styleId="a7">
    <w:name w:val="List Paragraph"/>
    <w:basedOn w:val="a"/>
    <w:rsid w:val="00E15D65"/>
    <w:pPr>
      <w:widowControl/>
      <w:spacing w:after="240" w:line="480" w:lineRule="auto"/>
      <w:ind w:left="720" w:firstLine="360"/>
      <w:textAlignment w:val="auto"/>
    </w:pPr>
    <w:rPr>
      <w:kern w:val="0"/>
      <w:sz w:val="22"/>
      <w:szCs w:val="22"/>
      <w:lang w:val="en-US" w:eastAsia="en-US"/>
    </w:rPr>
  </w:style>
  <w:style w:type="paragraph" w:styleId="20">
    <w:name w:val="Quote"/>
    <w:basedOn w:val="Standard"/>
    <w:rsid w:val="00E15D65"/>
    <w:rPr>
      <w:color w:val="5A5A5A"/>
      <w:sz w:val="20"/>
      <w:szCs w:val="20"/>
      <w:lang w:val="ru-RU" w:eastAsia="ru-RU" w:bidi="ar-SA"/>
    </w:rPr>
  </w:style>
  <w:style w:type="paragraph" w:styleId="a8">
    <w:name w:val="Intense Quote"/>
    <w:basedOn w:val="Standard"/>
    <w:rsid w:val="00E15D65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customStyle="1" w:styleId="ContentsHeading">
    <w:name w:val="Contents Heading"/>
    <w:basedOn w:val="1"/>
    <w:rsid w:val="00E15D65"/>
    <w:pPr>
      <w:suppressLineNumbers/>
    </w:pPr>
    <w:rPr>
      <w:lang w:val="en-US" w:eastAsia="en-US" w:bidi="en-US"/>
    </w:rPr>
  </w:style>
  <w:style w:type="paragraph" w:customStyle="1" w:styleId="ConsPlusNormal">
    <w:name w:val="ConsPlusNormal"/>
    <w:rsid w:val="00E15D65"/>
    <w:pPr>
      <w:suppressAutoHyphens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E15D65"/>
    <w:pPr>
      <w:suppressLineNumbers/>
    </w:pPr>
  </w:style>
  <w:style w:type="paragraph" w:customStyle="1" w:styleId="TableHeading">
    <w:name w:val="Table Heading"/>
    <w:basedOn w:val="TableContents"/>
    <w:rsid w:val="00E15D65"/>
    <w:pPr>
      <w:jc w:val="center"/>
    </w:pPr>
    <w:rPr>
      <w:b/>
      <w:bCs/>
    </w:rPr>
  </w:style>
  <w:style w:type="character" w:customStyle="1" w:styleId="11">
    <w:name w:val="Заголовок 1 Знак"/>
    <w:basedOn w:val="a0"/>
    <w:rsid w:val="00E15D65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basedOn w:val="a0"/>
    <w:rsid w:val="00E15D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E15D6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rsid w:val="00E15D6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rsid w:val="00E15D65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rsid w:val="00E15D6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rsid w:val="00E15D65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rsid w:val="00E15D65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rsid w:val="00E15D65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9">
    <w:name w:val="Название Знак"/>
    <w:basedOn w:val="a0"/>
    <w:rsid w:val="00E15D65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a">
    <w:name w:val="Подзаголовок Знак"/>
    <w:basedOn w:val="a0"/>
    <w:rsid w:val="00E15D65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customStyle="1" w:styleId="StrongEmphasis">
    <w:name w:val="Strong Emphasis"/>
    <w:basedOn w:val="a0"/>
    <w:rsid w:val="00E15D65"/>
    <w:rPr>
      <w:b/>
      <w:bCs/>
      <w:spacing w:val="0"/>
    </w:rPr>
  </w:style>
  <w:style w:type="character" w:styleId="ab">
    <w:name w:val="Emphasis"/>
    <w:rsid w:val="00E15D65"/>
    <w:rPr>
      <w:b/>
      <w:bCs/>
      <w:i/>
      <w:iCs/>
      <w:color w:val="00000A"/>
    </w:rPr>
  </w:style>
  <w:style w:type="character" w:customStyle="1" w:styleId="ac">
    <w:name w:val="Без интервала Знак"/>
    <w:basedOn w:val="a0"/>
    <w:rsid w:val="00E15D65"/>
  </w:style>
  <w:style w:type="character" w:customStyle="1" w:styleId="22">
    <w:name w:val="Цитата 2 Знак"/>
    <w:basedOn w:val="a0"/>
    <w:rsid w:val="00E15D65"/>
    <w:rPr>
      <w:rFonts w:ascii="Calibri" w:hAnsi="Calibri"/>
      <w:color w:val="5A5A5A"/>
    </w:rPr>
  </w:style>
  <w:style w:type="character" w:customStyle="1" w:styleId="ad">
    <w:name w:val="Выделенная цитата Знак"/>
    <w:basedOn w:val="a0"/>
    <w:rsid w:val="00E15D65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rsid w:val="00E15D65"/>
    <w:rPr>
      <w:i/>
      <w:iCs/>
      <w:color w:val="5A5A5A"/>
    </w:rPr>
  </w:style>
  <w:style w:type="character" w:styleId="af">
    <w:name w:val="Intense Emphasis"/>
    <w:rsid w:val="00E15D65"/>
    <w:rPr>
      <w:b/>
      <w:bCs/>
      <w:i/>
      <w:iCs/>
      <w:color w:val="00000A"/>
      <w:u w:val="single"/>
    </w:rPr>
  </w:style>
  <w:style w:type="character" w:styleId="af0">
    <w:name w:val="Subtle Reference"/>
    <w:rsid w:val="00E15D65"/>
    <w:rPr>
      <w:smallCaps/>
    </w:rPr>
  </w:style>
  <w:style w:type="character" w:styleId="af1">
    <w:name w:val="Intense Reference"/>
    <w:rsid w:val="00E15D65"/>
    <w:rPr>
      <w:b/>
      <w:bCs/>
      <w:smallCaps/>
      <w:color w:val="00000A"/>
    </w:rPr>
  </w:style>
  <w:style w:type="character" w:styleId="af2">
    <w:name w:val="Book Title"/>
    <w:rsid w:val="00E15D65"/>
    <w:rPr>
      <w:rFonts w:ascii="Cambria" w:eastAsia="Times New Roman" w:hAnsi="Cambria" w:cs="Times New Roman"/>
      <w:b/>
      <w:bCs/>
      <w:smallCaps/>
      <w:color w:val="00000A"/>
      <w:u w:val="single"/>
    </w:rPr>
  </w:style>
  <w:style w:type="character" w:customStyle="1" w:styleId="Internetlink">
    <w:name w:val="Internet link"/>
    <w:basedOn w:val="a0"/>
    <w:rsid w:val="00E15D65"/>
    <w:rPr>
      <w:color w:val="0000FF"/>
      <w:u w:val="single"/>
    </w:rPr>
  </w:style>
  <w:style w:type="character" w:customStyle="1" w:styleId="785pt">
    <w:name w:val="Основной текст (7) + 8;5 pt"/>
    <w:basedOn w:val="a0"/>
    <w:rsid w:val="00E15D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vertAlign w:val="subscript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E15D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vertAlign w:val="subscript"/>
      <w:lang w:val="ru-RU"/>
    </w:rPr>
  </w:style>
  <w:style w:type="character" w:customStyle="1" w:styleId="781">
    <w:name w:val="Основной текст (7) + 81"/>
    <w:basedOn w:val="a0"/>
    <w:rsid w:val="00E15D65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vertAlign w:val="subscript"/>
      <w:lang w:val="ru-RU"/>
    </w:rPr>
  </w:style>
  <w:style w:type="character" w:customStyle="1" w:styleId="ListLabel1">
    <w:name w:val="ListLabel 1"/>
    <w:rsid w:val="00E15D65"/>
    <w:rPr>
      <w:rFonts w:cs="Courier New"/>
    </w:rPr>
  </w:style>
  <w:style w:type="character" w:customStyle="1" w:styleId="NumberingSymbols">
    <w:name w:val="Numbering Symbols"/>
    <w:rsid w:val="00E15D65"/>
  </w:style>
  <w:style w:type="paragraph" w:customStyle="1" w:styleId="paragraph">
    <w:name w:val="paragraph"/>
    <w:basedOn w:val="a"/>
    <w:rsid w:val="00E15D65"/>
    <w:pPr>
      <w:widowControl/>
      <w:suppressAutoHyphens w:val="0"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a0"/>
    <w:rsid w:val="00E15D65"/>
  </w:style>
  <w:style w:type="character" w:customStyle="1" w:styleId="eop">
    <w:name w:val="eop"/>
    <w:basedOn w:val="a0"/>
    <w:rsid w:val="00E15D65"/>
  </w:style>
  <w:style w:type="character" w:styleId="af3">
    <w:name w:val="Hyperlink"/>
    <w:rsid w:val="00E15D65"/>
    <w:rPr>
      <w:rFonts w:ascii="Times New Roman" w:hAnsi="Times New Roman" w:cs="Times New Roman"/>
      <w:color w:val="0000FF"/>
      <w:u w:val="single"/>
    </w:rPr>
  </w:style>
  <w:style w:type="numbering" w:customStyle="1" w:styleId="WWNum1">
    <w:name w:val="WWNum1"/>
    <w:basedOn w:val="a2"/>
    <w:rsid w:val="00E15D65"/>
    <w:pPr>
      <w:numPr>
        <w:numId w:val="1"/>
      </w:numPr>
    </w:pPr>
  </w:style>
  <w:style w:type="numbering" w:customStyle="1" w:styleId="WWNum2">
    <w:name w:val="WWNum2"/>
    <w:basedOn w:val="a2"/>
    <w:rsid w:val="00E15D65"/>
    <w:pPr>
      <w:numPr>
        <w:numId w:val="2"/>
      </w:numPr>
    </w:pPr>
  </w:style>
  <w:style w:type="numbering" w:customStyle="1" w:styleId="WWNum3">
    <w:name w:val="WWNum3"/>
    <w:basedOn w:val="a2"/>
    <w:rsid w:val="00E15D65"/>
    <w:pPr>
      <w:numPr>
        <w:numId w:val="3"/>
      </w:numPr>
    </w:pPr>
  </w:style>
  <w:style w:type="numbering" w:customStyle="1" w:styleId="WWNum4">
    <w:name w:val="WWNum4"/>
    <w:basedOn w:val="a2"/>
    <w:rsid w:val="00E15D65"/>
    <w:pPr>
      <w:numPr>
        <w:numId w:val="4"/>
      </w:numPr>
    </w:pPr>
  </w:style>
  <w:style w:type="numbering" w:customStyle="1" w:styleId="WWNum5">
    <w:name w:val="WWNum5"/>
    <w:basedOn w:val="a2"/>
    <w:rsid w:val="00E15D65"/>
    <w:pPr>
      <w:numPr>
        <w:numId w:val="5"/>
      </w:numPr>
    </w:pPr>
  </w:style>
  <w:style w:type="numbering" w:customStyle="1" w:styleId="WWNum6">
    <w:name w:val="WWNum6"/>
    <w:basedOn w:val="a2"/>
    <w:rsid w:val="00E15D65"/>
    <w:pPr>
      <w:numPr>
        <w:numId w:val="6"/>
      </w:numPr>
    </w:pPr>
  </w:style>
  <w:style w:type="numbering" w:customStyle="1" w:styleId="WWNum7">
    <w:name w:val="WWNum7"/>
    <w:basedOn w:val="a2"/>
    <w:rsid w:val="00E15D65"/>
    <w:pPr>
      <w:numPr>
        <w:numId w:val="7"/>
      </w:numPr>
    </w:pPr>
  </w:style>
  <w:style w:type="numbering" w:customStyle="1" w:styleId="WWNum8">
    <w:name w:val="WWNum8"/>
    <w:basedOn w:val="a2"/>
    <w:rsid w:val="00E15D65"/>
    <w:pPr>
      <w:numPr>
        <w:numId w:val="8"/>
      </w:numPr>
    </w:pPr>
  </w:style>
  <w:style w:type="numbering" w:customStyle="1" w:styleId="WWNum9">
    <w:name w:val="WWNum9"/>
    <w:basedOn w:val="a2"/>
    <w:rsid w:val="00E15D6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aWSZPLMw4&amp;list=PLJ_Tw3IiQeMNxprbVe1Gv4vTwEJk0pXnc&amp;index=5&amp;t=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uNxLH_E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T435OWqX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aWSZPLMw4&amp;list=PLJ_Tw3IiQeMNxprbVe1Gv4vTwEJk0pXnc&amp;index=5&amp;t=0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Ученик</cp:lastModifiedBy>
  <cp:revision>2</cp:revision>
  <dcterms:created xsi:type="dcterms:W3CDTF">2020-05-18T07:41:00Z</dcterms:created>
  <dcterms:modified xsi:type="dcterms:W3CDTF">2020-05-18T07:41:00Z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